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94" w:rsidRDefault="00FA4E76" w:rsidP="00FC250C">
      <w:pPr>
        <w:jc w:val="both"/>
        <w:rPr>
          <w:sz w:val="28"/>
          <w:szCs w:val="28"/>
        </w:rPr>
      </w:pPr>
      <w:r w:rsidRPr="00FA4E76">
        <w:rPr>
          <w:b/>
          <w:sz w:val="28"/>
          <w:szCs w:val="28"/>
        </w:rPr>
        <w:t>Муниципальное казённое учреждение культуры «Централизованная библиотечная система Белоусовского сельского поселения»</w:t>
      </w:r>
    </w:p>
    <w:p w:rsidR="00FA4E76" w:rsidRDefault="00FA4E76" w:rsidP="00FC250C">
      <w:pPr>
        <w:jc w:val="both"/>
        <w:rPr>
          <w:sz w:val="28"/>
          <w:szCs w:val="28"/>
        </w:rPr>
      </w:pPr>
      <w:r w:rsidRPr="00FA4E76">
        <w:rPr>
          <w:b/>
          <w:sz w:val="28"/>
          <w:szCs w:val="28"/>
        </w:rPr>
        <w:t>Директор</w:t>
      </w:r>
      <w:r>
        <w:rPr>
          <w:sz w:val="28"/>
          <w:szCs w:val="28"/>
        </w:rPr>
        <w:t>: Колесникова Ирина Александровна.</w:t>
      </w:r>
    </w:p>
    <w:p w:rsidR="00FA4E76" w:rsidRDefault="00FA4E76" w:rsidP="00FC250C">
      <w:pPr>
        <w:jc w:val="both"/>
        <w:rPr>
          <w:sz w:val="28"/>
          <w:szCs w:val="28"/>
        </w:rPr>
      </w:pPr>
      <w:r w:rsidRPr="00FA4E76">
        <w:rPr>
          <w:b/>
          <w:sz w:val="28"/>
          <w:szCs w:val="28"/>
        </w:rPr>
        <w:t>Адрес</w:t>
      </w:r>
      <w:r>
        <w:rPr>
          <w:sz w:val="28"/>
          <w:szCs w:val="28"/>
        </w:rPr>
        <w:t xml:space="preserve">: Российская Федерация, 456565,Челябинская область,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Белоусово</w:t>
      </w:r>
      <w:proofErr w:type="spellEnd"/>
      <w:r>
        <w:rPr>
          <w:sz w:val="28"/>
          <w:szCs w:val="28"/>
        </w:rPr>
        <w:t>, ул. Российская, д.16.</w:t>
      </w:r>
    </w:p>
    <w:p w:rsidR="00FA4E76" w:rsidRDefault="00FA4E76" w:rsidP="00FC250C">
      <w:pPr>
        <w:jc w:val="both"/>
        <w:rPr>
          <w:sz w:val="28"/>
          <w:szCs w:val="28"/>
        </w:rPr>
      </w:pPr>
      <w:r w:rsidRPr="00FA4E76">
        <w:rPr>
          <w:b/>
          <w:sz w:val="28"/>
          <w:szCs w:val="28"/>
        </w:rPr>
        <w:t>Филиалы</w:t>
      </w:r>
      <w:r>
        <w:rPr>
          <w:sz w:val="28"/>
          <w:szCs w:val="28"/>
        </w:rPr>
        <w:t>:</w:t>
      </w:r>
    </w:p>
    <w:p w:rsidR="00FA4E76" w:rsidRDefault="00FA4E76" w:rsidP="00FC25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Белоусовская</w:t>
      </w:r>
      <w:proofErr w:type="spellEnd"/>
      <w:r>
        <w:rPr>
          <w:sz w:val="28"/>
          <w:szCs w:val="28"/>
        </w:rPr>
        <w:t xml:space="preserve"> сельская библиотека: Российская Федерация, 456565, Челябинская обл.,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Белоусово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оссийская</w:t>
      </w:r>
      <w:proofErr w:type="spellEnd"/>
      <w:r>
        <w:rPr>
          <w:sz w:val="28"/>
          <w:szCs w:val="28"/>
        </w:rPr>
        <w:t>,  д.16</w:t>
      </w:r>
    </w:p>
    <w:p w:rsidR="00FA4E76" w:rsidRDefault="00FA4E76" w:rsidP="00FC25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Лесновская</w:t>
      </w:r>
      <w:proofErr w:type="spellEnd"/>
      <w:r>
        <w:rPr>
          <w:sz w:val="28"/>
          <w:szCs w:val="28"/>
        </w:rPr>
        <w:t xml:space="preserve"> сельская библиотека: Российская Федерация, 456578, Челябинская обл.,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есной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>, д.39</w:t>
      </w:r>
    </w:p>
    <w:p w:rsidR="00FC250C" w:rsidRDefault="00FC250C" w:rsidP="00FC250C">
      <w:pPr>
        <w:jc w:val="both"/>
        <w:rPr>
          <w:sz w:val="28"/>
          <w:szCs w:val="28"/>
        </w:rPr>
      </w:pPr>
      <w:r w:rsidRPr="003D52A5">
        <w:rPr>
          <w:b/>
          <w:sz w:val="28"/>
          <w:szCs w:val="28"/>
        </w:rPr>
        <w:t>Задачами учреждения являются</w:t>
      </w:r>
      <w:r>
        <w:rPr>
          <w:sz w:val="28"/>
          <w:szCs w:val="28"/>
        </w:rPr>
        <w:t>:</w:t>
      </w:r>
    </w:p>
    <w:p w:rsidR="00FC250C" w:rsidRDefault="00FC250C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обработка библиотечных фондов;</w:t>
      </w:r>
    </w:p>
    <w:p w:rsidR="00FC250C" w:rsidRDefault="00FC250C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</w:t>
      </w:r>
      <w:proofErr w:type="spellStart"/>
      <w:r>
        <w:rPr>
          <w:sz w:val="28"/>
          <w:szCs w:val="28"/>
        </w:rPr>
        <w:t>справочно</w:t>
      </w:r>
      <w:proofErr w:type="spellEnd"/>
      <w:r>
        <w:rPr>
          <w:sz w:val="28"/>
          <w:szCs w:val="28"/>
        </w:rPr>
        <w:t xml:space="preserve"> – поискового аппарата на традиционных и электронных носителях, библиографических полнотекстовых баз данных;</w:t>
      </w:r>
    </w:p>
    <w:p w:rsidR="00FC250C" w:rsidRDefault="00FC250C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библиотечного, информационного, справочно-библиографического обслуживания пользователей МКУК «ЦБС Белоусовского сельского поселения»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свободного доступа граждан к информации, знаниям, культуре;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развитие библиотеки как информационно-досугового центра;</w:t>
      </w:r>
    </w:p>
    <w:p w:rsidR="003D52A5" w:rsidRDefault="003D52A5" w:rsidP="00FC250C">
      <w:pPr>
        <w:jc w:val="both"/>
        <w:rPr>
          <w:sz w:val="28"/>
          <w:szCs w:val="28"/>
        </w:rPr>
      </w:pPr>
    </w:p>
    <w:p w:rsidR="003D52A5" w:rsidRDefault="003D52A5" w:rsidP="00FC250C">
      <w:pPr>
        <w:jc w:val="both"/>
        <w:rPr>
          <w:sz w:val="28"/>
          <w:szCs w:val="28"/>
        </w:rPr>
      </w:pPr>
      <w:r w:rsidRPr="003D52A5">
        <w:rPr>
          <w:b/>
          <w:sz w:val="28"/>
          <w:szCs w:val="28"/>
        </w:rPr>
        <w:t>Функциями учреждения являются</w:t>
      </w:r>
      <w:r>
        <w:rPr>
          <w:sz w:val="28"/>
          <w:szCs w:val="28"/>
        </w:rPr>
        <w:t>: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бесплатное предоставление пользователям МКУК «ЦБС Белоусовского сельского поселения» информации о составе библиотечных фондов через систему каталогов и другие формы библиотечного информирования;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бесплатное оказание консультативной помощи в поиске и выборе источников информации;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бесплатная выдача во временное пользование любого документа из библиотечных фондов библиотек;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предоставление информации о возможностях удовлетворения запроса с помощью других библиотек;</w:t>
      </w:r>
    </w:p>
    <w:p w:rsidR="003D52A5" w:rsidRDefault="003D52A5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центров правовой и деловой информации</w:t>
      </w:r>
      <w:r w:rsidR="00ED5798">
        <w:rPr>
          <w:sz w:val="28"/>
          <w:szCs w:val="28"/>
        </w:rPr>
        <w:t xml:space="preserve">, экологической информации, центров чтения, </w:t>
      </w:r>
      <w:proofErr w:type="spellStart"/>
      <w:r w:rsidR="00ED5798">
        <w:rPr>
          <w:sz w:val="28"/>
          <w:szCs w:val="28"/>
        </w:rPr>
        <w:t>медиатек</w:t>
      </w:r>
      <w:proofErr w:type="spellEnd"/>
      <w:r w:rsidR="00ED5798">
        <w:rPr>
          <w:sz w:val="28"/>
          <w:szCs w:val="28"/>
        </w:rPr>
        <w:t>, комнат сказок и др.;</w:t>
      </w:r>
    </w:p>
    <w:p w:rsidR="00ED5798" w:rsidRDefault="00ED5798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любительских клубов и объединений по интересам;</w:t>
      </w:r>
    </w:p>
    <w:p w:rsidR="00ED5798" w:rsidRDefault="00ED5798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вечеров, встреч, конференций, лекций, фестивалей, конкурсов и иных культурных акций;</w:t>
      </w:r>
    </w:p>
    <w:p w:rsidR="00ED5798" w:rsidRDefault="00ED5798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участие в местных, региональных и федеральных программах информационного обслуживания различных социальных групп населения: детей, молодёжи, инвалидов, пенсионеров, этнических групп и т.д.;</w:t>
      </w:r>
    </w:p>
    <w:p w:rsidR="00ED5798" w:rsidRPr="00FC250C" w:rsidRDefault="00ED5798" w:rsidP="00FC250C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развитии территории своего поселения в сотрудничестве с органами местного самоуправления и местными организациями, взаимодействие с другими библиотеками и организациями;</w:t>
      </w:r>
      <w:bookmarkStart w:id="0" w:name="_GoBack"/>
      <w:bookmarkEnd w:id="0"/>
    </w:p>
    <w:p w:rsidR="00FC250C" w:rsidRPr="00FC250C" w:rsidRDefault="00FC250C" w:rsidP="00FC250C">
      <w:pPr>
        <w:ind w:left="360"/>
        <w:jc w:val="both"/>
        <w:rPr>
          <w:sz w:val="28"/>
          <w:szCs w:val="28"/>
        </w:rPr>
      </w:pPr>
    </w:p>
    <w:p w:rsidR="00FA4E76" w:rsidRPr="00FA4E76" w:rsidRDefault="00FA4E76" w:rsidP="00FA4E76">
      <w:pPr>
        <w:pStyle w:val="a3"/>
        <w:rPr>
          <w:sz w:val="28"/>
          <w:szCs w:val="28"/>
        </w:rPr>
      </w:pPr>
    </w:p>
    <w:sectPr w:rsidR="00FA4E76" w:rsidRPr="00FA4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612F"/>
    <w:multiLevelType w:val="hybridMultilevel"/>
    <w:tmpl w:val="096A8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83"/>
    <w:rsid w:val="00004C83"/>
    <w:rsid w:val="003D52A5"/>
    <w:rsid w:val="004E0294"/>
    <w:rsid w:val="00ED5798"/>
    <w:rsid w:val="00FA4E76"/>
    <w:rsid w:val="00FC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Ирина Александровна</cp:lastModifiedBy>
  <cp:revision>2</cp:revision>
  <dcterms:created xsi:type="dcterms:W3CDTF">2018-06-05T11:58:00Z</dcterms:created>
  <dcterms:modified xsi:type="dcterms:W3CDTF">2018-06-05T12:37:00Z</dcterms:modified>
</cp:coreProperties>
</file>